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29F58C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</w:t>
      </w:r>
      <w:r w:rsidR="0099156D" w:rsidRPr="0099156D">
        <w:rPr>
          <w:b/>
          <w:i/>
          <w:noProof/>
          <w:sz w:val="28"/>
        </w:rPr>
        <w:t>251738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416E1" w:rsidR="001E41F3" w:rsidRPr="00410371" w:rsidRDefault="00A619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0B7D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156D">
                <w:rPr>
                  <w:b/>
                  <w:noProof/>
                  <w:sz w:val="28"/>
                </w:rPr>
                <w:t>0696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3591B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15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B71DC" w:rsidR="001E41F3" w:rsidRPr="00410371" w:rsidRDefault="00A61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ACD18B" w:rsidR="00F25D98" w:rsidRDefault="00015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EFABF8" w:rsidR="00F25D98" w:rsidRDefault="00015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0F6" w:rsidRDefault="009440F6" w:rsidP="00944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A3227" w:rsidR="009440F6" w:rsidRDefault="009440F6" w:rsidP="009440F6">
            <w:pPr>
              <w:pStyle w:val="CRCoverPage"/>
              <w:spacing w:after="0"/>
              <w:ind w:left="100"/>
              <w:rPr>
                <w:noProof/>
              </w:rPr>
            </w:pPr>
            <w:r w:rsidRPr="001B64A7">
              <w:rPr>
                <w:noProof/>
              </w:rPr>
              <w:t xml:space="preserve">Rel-19 CR TS 28.552 </w:t>
            </w:r>
            <w:r>
              <w:rPr>
                <w:noProof/>
              </w:rPr>
              <w:t>Corrections</w:t>
            </w:r>
            <w:r w:rsidRPr="001B64A7">
              <w:rPr>
                <w:noProof/>
              </w:rPr>
              <w:t xml:space="preserve"> on Filter Definition</w:t>
            </w:r>
          </w:p>
        </w:tc>
      </w:tr>
      <w:tr w:rsidR="009440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0F6" w:rsidRDefault="009440F6" w:rsidP="00944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F16B5" w:rsidR="009440F6" w:rsidRDefault="009440F6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440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0F6" w:rsidRDefault="009440F6" w:rsidP="00944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9440F6" w:rsidRDefault="009440F6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440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0F6" w:rsidRDefault="009440F6" w:rsidP="00944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CF842" w:rsidR="009440F6" w:rsidRDefault="00015286" w:rsidP="009440F6">
            <w:pPr>
              <w:pStyle w:val="CRCoverPage"/>
              <w:spacing w:after="0"/>
              <w:ind w:left="100"/>
              <w:rPr>
                <w:noProof/>
              </w:rPr>
            </w:pPr>
            <w:r w:rsidRPr="00015286">
              <w:rPr>
                <w:noProof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0F6" w:rsidRDefault="009440F6" w:rsidP="009440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440F6" w:rsidRDefault="009440F6" w:rsidP="009440F6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7A36E" w:rsidR="009440F6" w:rsidRDefault="009440F6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2025-03-28</w:t>
            </w:r>
          </w:p>
        </w:tc>
      </w:tr>
      <w:tr w:rsidR="009440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0F6" w:rsidRDefault="009440F6" w:rsidP="009440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5FC02" w:rsidR="009440F6" w:rsidRDefault="009440F6" w:rsidP="009440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0F6" w:rsidRDefault="009440F6" w:rsidP="009440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440F6" w:rsidRDefault="009440F6" w:rsidP="009440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6D936" w:rsidR="009440F6" w:rsidRDefault="009440F6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440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0F6" w:rsidRDefault="009440F6" w:rsidP="009440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0F6" w:rsidRDefault="009440F6" w:rsidP="009440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0F6" w:rsidRPr="007C2097" w:rsidRDefault="009440F6" w:rsidP="009440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0F6" w14:paraId="7FBEB8E7" w14:textId="77777777" w:rsidTr="00547111">
        <w:tc>
          <w:tcPr>
            <w:tcW w:w="1843" w:type="dxa"/>
          </w:tcPr>
          <w:p w14:paraId="44A3A604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F6" w:rsidRDefault="009440F6" w:rsidP="0094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461770" w:rsidR="009440F6" w:rsidRDefault="004666CD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the filter definition clear to avoid confusion with the sub-counter</w:t>
            </w:r>
          </w:p>
        </w:tc>
      </w:tr>
      <w:tr w:rsidR="009440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40F6" w:rsidRDefault="009440F6" w:rsidP="00944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A5B0B" w:rsidR="009440F6" w:rsidRDefault="004666CD" w:rsidP="009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filter definition</w:t>
            </w:r>
          </w:p>
        </w:tc>
      </w:tr>
      <w:tr w:rsidR="009440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40F6" w:rsidRDefault="009440F6" w:rsidP="00944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40F6" w:rsidRDefault="009440F6" w:rsidP="00944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6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25E94" w:rsidR="004666CD" w:rsidRDefault="004666CD" w:rsidP="00466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due to the incorrect term</w:t>
            </w:r>
          </w:p>
        </w:tc>
      </w:tr>
      <w:tr w:rsidR="004666CD" w14:paraId="034AF533" w14:textId="77777777" w:rsidTr="00547111">
        <w:tc>
          <w:tcPr>
            <w:tcW w:w="2694" w:type="dxa"/>
            <w:gridSpan w:val="2"/>
          </w:tcPr>
          <w:p w14:paraId="39D9EB5B" w14:textId="77777777" w:rsidR="004666CD" w:rsidRDefault="004666CD" w:rsidP="00466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66CD" w:rsidRDefault="004666CD" w:rsidP="00466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6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666CD" w:rsidRDefault="004666CD" w:rsidP="00466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66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66CD" w:rsidRDefault="004666CD" w:rsidP="00466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66CD" w:rsidRDefault="004666CD" w:rsidP="00466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6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66CD" w:rsidRDefault="004666CD" w:rsidP="00466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66CD" w:rsidRDefault="004666CD" w:rsidP="00466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66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B5FAF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66CD" w:rsidRDefault="004666CD" w:rsidP="00466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66CD" w:rsidRDefault="004666CD" w:rsidP="00466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66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66CD" w:rsidRDefault="004666CD" w:rsidP="00466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2AF71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66CD" w:rsidRDefault="004666CD" w:rsidP="00466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66CD" w:rsidRDefault="004666CD" w:rsidP="00466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66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66CD" w:rsidRDefault="004666CD" w:rsidP="00466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146FD" w:rsidR="004666CD" w:rsidRDefault="004666CD" w:rsidP="00466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66CD" w:rsidRDefault="004666CD" w:rsidP="00466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66CD" w:rsidRDefault="004666CD" w:rsidP="00466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66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66CD" w:rsidRDefault="004666CD" w:rsidP="00466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66CD" w:rsidRDefault="004666CD" w:rsidP="004666CD">
            <w:pPr>
              <w:pStyle w:val="CRCoverPage"/>
              <w:spacing w:after="0"/>
              <w:rPr>
                <w:noProof/>
              </w:rPr>
            </w:pPr>
          </w:p>
        </w:tc>
      </w:tr>
      <w:tr w:rsidR="004666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66CD" w:rsidRDefault="004666CD" w:rsidP="00466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66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66CD" w:rsidRPr="008863B9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66CD" w:rsidRPr="008863B9" w:rsidRDefault="004666CD" w:rsidP="004666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66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66CD" w:rsidRDefault="004666CD" w:rsidP="00466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66CD" w:rsidRDefault="004666CD" w:rsidP="00466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CF7BD" w14:textId="77777777" w:rsidR="004666CD" w:rsidRDefault="004666CD" w:rsidP="004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lastRenderedPageBreak/>
        <w:t>First change</w:t>
      </w:r>
    </w:p>
    <w:p w14:paraId="5885ECF0" w14:textId="77777777" w:rsidR="004666CD" w:rsidRDefault="004666CD" w:rsidP="004666CD">
      <w:pPr>
        <w:pStyle w:val="Heading2"/>
        <w:rPr>
          <w:color w:val="000000"/>
        </w:rPr>
      </w:pPr>
      <w:bookmarkStart w:id="3" w:name="_Toc193701608"/>
      <w:bookmarkEnd w:id="2"/>
      <w:r w:rsidRPr="008B7752">
        <w:rPr>
          <w:color w:val="000000"/>
        </w:rPr>
        <w:t>4.</w:t>
      </w:r>
      <w:r>
        <w:rPr>
          <w:color w:val="000000"/>
        </w:rPr>
        <w:t>2</w:t>
      </w:r>
      <w:r w:rsidRPr="008B7752">
        <w:rPr>
          <w:color w:val="000000"/>
        </w:rPr>
        <w:tab/>
        <w:t xml:space="preserve">Filters and </w:t>
      </w:r>
      <w:r>
        <w:rPr>
          <w:color w:val="000000"/>
        </w:rPr>
        <w:t xml:space="preserve">filter </w:t>
      </w:r>
      <w:r w:rsidRPr="008B7752">
        <w:rPr>
          <w:color w:val="000000"/>
        </w:rPr>
        <w:t>naming</w:t>
      </w:r>
      <w:bookmarkEnd w:id="3"/>
    </w:p>
    <w:p w14:paraId="24DF8F47" w14:textId="77777777" w:rsidR="004666CD" w:rsidRPr="00034589" w:rsidRDefault="004666CD" w:rsidP="004666CD">
      <w:pPr>
        <w:pStyle w:val="Heading3"/>
      </w:pPr>
      <w:bookmarkStart w:id="4" w:name="_Toc193701609"/>
      <w:r>
        <w:t>4.2.0</w:t>
      </w:r>
      <w:r>
        <w:tab/>
        <w:t>General</w:t>
      </w:r>
      <w:bookmarkEnd w:id="4"/>
    </w:p>
    <w:p w14:paraId="2F885356" w14:textId="77B81744" w:rsidR="004666CD" w:rsidRPr="00A00A82" w:rsidRDefault="004666CD" w:rsidP="004666CD">
      <w:r>
        <w:t>In case a performance measurement is</w:t>
      </w:r>
      <w:del w:id="5" w:author="Nokia" w:date="2025-03-28T22:19:00Z" w16du:dateUtc="2025-03-28T16:49:00Z">
        <w:r w:rsidDel="00BE4F3D">
          <w:delText xml:space="preserve"> defined for more than one sub-counter</w:delText>
        </w:r>
      </w:del>
      <w:ins w:id="6" w:author="Nokia" w:date="2025-03-28T22:19:00Z" w16du:dateUtc="2025-03-28T16:49:00Z">
        <w:r w:rsidR="00BE4F3D">
          <w:t xml:space="preserve"> </w:t>
        </w:r>
        <w:r w:rsidR="00BE4F3D" w:rsidRPr="00EE7B24">
          <w:t>applicable and can be measured for a</w:t>
        </w:r>
      </w:ins>
      <w:ins w:id="7" w:author="Nokia" w:date="2025-03-28T22:20:00Z" w16du:dateUtc="2025-03-28T16:50:00Z">
        <w:r w:rsidR="00BE4F3D">
          <w:t xml:space="preserve"> sub-group</w:t>
        </w:r>
        <w:r w:rsidR="00BE4F3D" w:rsidRPr="00EE7B24">
          <w:t>(e.g. SNSSAI, QCI, 5QI, PLMN etc…)</w:t>
        </w:r>
      </w:ins>
      <w:r>
        <w:t xml:space="preserve">, it is convenient to use </w:t>
      </w:r>
      <w:r w:rsidRPr="005106C9">
        <w:rPr>
          <w:i/>
          <w:iCs/>
        </w:rPr>
        <w:t>Filter</w:t>
      </w:r>
      <w:r>
        <w:t xml:space="preserve"> to define</w:t>
      </w:r>
      <w:ins w:id="8" w:author="Nokia" w:date="2025-03-28T22:22:00Z" w16du:dateUtc="2025-03-28T16:52:00Z">
        <w:r w:rsidR="00BE4F3D" w:rsidRPr="00BE4F3D">
          <w:t xml:space="preserve"> </w:t>
        </w:r>
        <w:r w:rsidR="00BE4F3D" w:rsidRPr="00EE7B24">
          <w:t>the sub-group for which</w:t>
        </w:r>
      </w:ins>
      <w:r>
        <w:t xml:space="preserve"> the performance measurement</w:t>
      </w:r>
      <w:del w:id="9" w:author="Nokia" w:date="2025-03-28T22:22:00Z" w16du:dateUtc="2025-03-28T16:52:00Z">
        <w:r w:rsidDel="00BE4F3D">
          <w:delText xml:space="preserve"> of interest</w:delText>
        </w:r>
      </w:del>
      <w:ins w:id="10" w:author="Nokia" w:date="2025-03-28T22:23:00Z" w16du:dateUtc="2025-03-28T16:53:00Z">
        <w:r w:rsidR="00BE4F3D">
          <w:t xml:space="preserve"> </w:t>
        </w:r>
        <w:r w:rsidR="00BE4F3D" w:rsidRPr="00EE7B24">
          <w:t>shall be supported</w:t>
        </w:r>
      </w:ins>
      <w:r>
        <w:t xml:space="preserve">. </w:t>
      </w:r>
    </w:p>
    <w:p w14:paraId="1BF1DB18" w14:textId="77777777" w:rsidR="004666CD" w:rsidRPr="008B7752" w:rsidRDefault="004666CD" w:rsidP="004666CD">
      <w:pPr>
        <w:pStyle w:val="Heading3"/>
      </w:pPr>
      <w:bookmarkStart w:id="11" w:name="_Toc193701610"/>
      <w:r w:rsidRPr="008B7752">
        <w:t>4.</w:t>
      </w:r>
      <w:r>
        <w:t>2</w:t>
      </w:r>
      <w:r w:rsidRPr="008B7752">
        <w:t>.1</w:t>
      </w:r>
      <w:r>
        <w:tab/>
      </w:r>
      <w:r w:rsidRPr="008B7752">
        <w:t>Filters</w:t>
      </w:r>
      <w:bookmarkEnd w:id="11"/>
    </w:p>
    <w:p w14:paraId="286EDAD2" w14:textId="77777777" w:rsidR="004666CD" w:rsidRPr="00A00A82" w:rsidRDefault="004666CD" w:rsidP="004666CD">
      <w:pPr>
        <w:rPr>
          <w:lang w:val="en-US"/>
        </w:rPr>
      </w:pPr>
      <w:r w:rsidRPr="00A00A82">
        <w:rPr>
          <w:lang w:val="en-US"/>
        </w:rPr>
        <w:t xml:space="preserve">Performance measurements may be sub-divided by use of applicable filters to form new Performance measurements (or sub counters). Any applicable </w:t>
      </w:r>
      <w:r w:rsidRPr="001E4BC3">
        <w:rPr>
          <w:i/>
          <w:iCs/>
          <w:lang w:val="en-US"/>
        </w:rPr>
        <w:t>Filter</w:t>
      </w:r>
      <w:r>
        <w:rPr>
          <w:i/>
          <w:iCs/>
          <w:lang w:val="en-US"/>
        </w:rPr>
        <w:t>(</w:t>
      </w:r>
      <w:r w:rsidRPr="001E4BC3">
        <w:rPr>
          <w:i/>
          <w:iCs/>
          <w:lang w:val="en-US"/>
        </w:rPr>
        <w:t>s</w:t>
      </w:r>
      <w:r>
        <w:rPr>
          <w:i/>
          <w:iCs/>
          <w:lang w:val="en-US"/>
        </w:rPr>
        <w:t>)</w:t>
      </w:r>
      <w:r w:rsidRPr="00A00A82">
        <w:rPr>
          <w:lang w:val="en-US"/>
        </w:rPr>
        <w:t xml:space="preserve"> are identified in each performance measurements definition. Performance measurements may also be </w:t>
      </w:r>
      <w:r>
        <w:rPr>
          <w:lang w:val="en-US"/>
        </w:rPr>
        <w:t>defined</w:t>
      </w:r>
      <w:r w:rsidRPr="00A00A82">
        <w:rPr>
          <w:lang w:val="en-US"/>
        </w:rPr>
        <w:t xml:space="preserve"> without any applied </w:t>
      </w:r>
      <w:r w:rsidRPr="001E4BC3">
        <w:rPr>
          <w:i/>
          <w:iCs/>
          <w:lang w:val="en-US"/>
        </w:rPr>
        <w:t>Filter</w:t>
      </w:r>
      <w:r w:rsidRPr="00A00A82">
        <w:rPr>
          <w:lang w:val="en-US"/>
        </w:rPr>
        <w:t>.</w:t>
      </w:r>
    </w:p>
    <w:p w14:paraId="3FCD7F7C" w14:textId="77777777" w:rsidR="004666CD" w:rsidRPr="00A00A82" w:rsidRDefault="004666CD" w:rsidP="004666CD">
      <w:pPr>
        <w:rPr>
          <w:lang w:val="en-US"/>
        </w:rPr>
      </w:pPr>
      <w:r w:rsidRPr="00A00A82">
        <w:rPr>
          <w:lang w:val="en-US"/>
        </w:rPr>
        <w:t xml:space="preserve">When no </w:t>
      </w:r>
      <w:r w:rsidRPr="001E4BC3">
        <w:rPr>
          <w:i/>
          <w:iCs/>
          <w:lang w:val="en-US"/>
        </w:rPr>
        <w:t>Filter</w:t>
      </w:r>
      <w:r w:rsidRPr="00A00A82">
        <w:rPr>
          <w:lang w:val="en-US"/>
        </w:rPr>
        <w:t xml:space="preserve"> is applied the performance measurement should exclude the </w:t>
      </w:r>
      <w:r w:rsidRPr="000245D1">
        <w:rPr>
          <w:i/>
          <w:iCs/>
          <w:lang w:val="en-US"/>
        </w:rPr>
        <w:t>Filter</w:t>
      </w:r>
      <w:r w:rsidRPr="00A00A82">
        <w:rPr>
          <w:lang w:val="en-US"/>
        </w:rPr>
        <w:t xml:space="preserve"> extension.</w:t>
      </w:r>
    </w:p>
    <w:p w14:paraId="49A07FAE" w14:textId="047A1225" w:rsidR="004666CD" w:rsidRPr="00A00A82" w:rsidRDefault="004666CD" w:rsidP="004666CD">
      <w:pPr>
        <w:rPr>
          <w:lang w:val="en-US"/>
        </w:rPr>
      </w:pPr>
      <w:r w:rsidRPr="00A00A82">
        <w:rPr>
          <w:lang w:val="en-US"/>
        </w:rPr>
        <w:t xml:space="preserve">Example of possible </w:t>
      </w:r>
      <w:bookmarkStart w:id="12" w:name="_Hlk64873304"/>
      <w:r w:rsidRPr="001E4BC3">
        <w:rPr>
          <w:i/>
          <w:iCs/>
          <w:lang w:val="en-US"/>
        </w:rPr>
        <w:t>Filter</w:t>
      </w:r>
      <w:ins w:id="13" w:author="Nokia" w:date="2025-03-28T22:23:00Z" w16du:dateUtc="2025-03-28T16:53:00Z">
        <w:r w:rsidR="00EC5F7E">
          <w:rPr>
            <w:i/>
            <w:iCs/>
            <w:lang w:val="en-US"/>
          </w:rPr>
          <w:t>s and potential</w:t>
        </w:r>
      </w:ins>
      <w:r w:rsidRPr="001E4BC3">
        <w:rPr>
          <w:lang w:val="en-US"/>
        </w:rPr>
        <w:t xml:space="preserve"> </w:t>
      </w:r>
      <w:r w:rsidRPr="00A00A82">
        <w:rPr>
          <w:lang w:val="en-US"/>
        </w:rPr>
        <w:t>values</w:t>
      </w:r>
      <w:bookmarkEnd w:id="12"/>
      <w:r w:rsidRPr="001E4BC3">
        <w:rPr>
          <w:lang w:val="en-US"/>
        </w:rPr>
        <w:t>:</w:t>
      </w:r>
    </w:p>
    <w:p w14:paraId="2D4F0290" w14:textId="38AFF3E0" w:rsidR="004666CD" w:rsidRPr="001E4BC3" w:rsidRDefault="004666CD" w:rsidP="004666CD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5QI</w:t>
      </w:r>
      <w:ins w:id="14" w:author="Nokia" w:date="2025-03-28T22:24:00Z" w16du:dateUtc="2025-03-28T16:54:00Z">
        <w:r w:rsidR="00EC5F7E">
          <w:rPr>
            <w:lang w:val="en-US"/>
          </w:rPr>
          <w:t>: value can be any supported 5QI value assigned at run-time</w:t>
        </w:r>
      </w:ins>
    </w:p>
    <w:p w14:paraId="4B222BAC" w14:textId="033EB03D" w:rsidR="004666CD" w:rsidRPr="001E4BC3" w:rsidRDefault="004666CD" w:rsidP="004666CD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QCI</w:t>
      </w:r>
      <w:ins w:id="15" w:author="Nokia" w:date="2025-03-28T22:24:00Z" w16du:dateUtc="2025-03-28T16:54:00Z">
        <w:r w:rsidR="00EC5F7E">
          <w:rPr>
            <w:lang w:val="en-US"/>
          </w:rPr>
          <w:t>: value can be any supported QCI value assigned at run-time</w:t>
        </w:r>
      </w:ins>
    </w:p>
    <w:p w14:paraId="78F24BC2" w14:textId="7AD161D9" w:rsidR="004666CD" w:rsidRPr="001E4BC3" w:rsidRDefault="004666CD" w:rsidP="004666CD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SNSSAI</w:t>
      </w:r>
      <w:r>
        <w:rPr>
          <w:lang w:val="en-US"/>
        </w:rPr>
        <w:t xml:space="preserve">, where </w:t>
      </w:r>
      <w:r w:rsidRPr="009E6BEB">
        <w:rPr>
          <w:lang w:val="en-US"/>
        </w:rPr>
        <w:t>SNSSAI</w:t>
      </w:r>
      <w:r>
        <w:rPr>
          <w:lang w:val="en-US"/>
        </w:rPr>
        <w:t xml:space="preserve"> represents the S-NSSAI</w:t>
      </w:r>
      <w:ins w:id="16" w:author="Nokia" w:date="2025-03-28T22:24:00Z" w16du:dateUtc="2025-03-28T16:54:00Z">
        <w:r w:rsidR="00EC5F7E">
          <w:rPr>
            <w:lang w:val="en-US"/>
          </w:rPr>
          <w:t>: value can be any supported SNSSAI</w:t>
        </w:r>
      </w:ins>
    </w:p>
    <w:p w14:paraId="02514F5C" w14:textId="7A2ED38C" w:rsidR="004666CD" w:rsidRPr="006557BE" w:rsidRDefault="004666CD" w:rsidP="004666CD">
      <w:pPr>
        <w:pStyle w:val="B1"/>
        <w:contextualSpacing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E4BC3">
        <w:rPr>
          <w:lang w:val="en-US"/>
        </w:rPr>
        <w:t>PLMN</w:t>
      </w:r>
      <w:r>
        <w:rPr>
          <w:lang w:val="en-US"/>
        </w:rPr>
        <w:t xml:space="preserve">, where </w:t>
      </w:r>
      <w:r w:rsidRPr="009E6BEB">
        <w:rPr>
          <w:lang w:val="en-US"/>
        </w:rPr>
        <w:t>PLMN</w:t>
      </w:r>
      <w:r>
        <w:rPr>
          <w:lang w:val="en-US"/>
        </w:rPr>
        <w:t xml:space="preserve"> represents the PLMN ID</w:t>
      </w:r>
      <w:ins w:id="17" w:author="Nokia" w:date="2025-03-28T22:24:00Z" w16du:dateUtc="2025-03-28T16:54:00Z">
        <w:r w:rsidR="00EC5F7E">
          <w:rPr>
            <w:lang w:val="en-US"/>
          </w:rPr>
          <w:t>: value can be any supported PLMN</w:t>
        </w:r>
      </w:ins>
    </w:p>
    <w:p w14:paraId="045E35E5" w14:textId="77777777" w:rsidR="004666CD" w:rsidRPr="008B7752" w:rsidRDefault="004666CD" w:rsidP="004666CD">
      <w:pPr>
        <w:pStyle w:val="Heading3"/>
      </w:pPr>
      <w:bookmarkStart w:id="18" w:name="_Toc193701611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8"/>
    </w:p>
    <w:p w14:paraId="2D4651E2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>For the Performance measurements that indicate</w:t>
      </w:r>
      <w:r w:rsidRPr="00017DEC">
        <w:rPr>
          <w:i/>
          <w:iCs/>
          <w:lang w:eastAsia="zh-CN"/>
        </w:rPr>
        <w:t xml:space="preserve"> Filters</w:t>
      </w:r>
      <w:r w:rsidRPr="00017DEC">
        <w:rPr>
          <w:lang w:eastAsia="zh-CN"/>
        </w:rPr>
        <w:t xml:space="preserve">, the resulting Performance measurement name is in the following form: </w:t>
      </w:r>
    </w:p>
    <w:p w14:paraId="7DC024B4" w14:textId="77777777" w:rsidR="004666CD" w:rsidRPr="00017DEC" w:rsidRDefault="004666CD" w:rsidP="004666CD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measurement&gt;_&lt;</w:t>
      </w:r>
      <w:r w:rsidRPr="00017DEC">
        <w:rPr>
          <w:i/>
          <w:iCs/>
          <w:lang w:eastAsia="zh-CN"/>
        </w:rPr>
        <w:t>Filter&gt;</w:t>
      </w:r>
    </w:p>
    <w:p w14:paraId="4F4D07A3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 xml:space="preserve">For appending </w:t>
      </w:r>
      <w:r w:rsidRPr="00017DEC">
        <w:rPr>
          <w:i/>
          <w:iCs/>
          <w:lang w:eastAsia="zh-CN"/>
        </w:rPr>
        <w:t>Filter,</w:t>
      </w:r>
      <w:r w:rsidRPr="00017DEC">
        <w:rPr>
          <w:lang w:eastAsia="zh-CN"/>
        </w:rPr>
        <w:t xml:space="preserve"> the separator '_' is used to append the filter to a given Performance measurement name. </w:t>
      </w:r>
      <w:r w:rsidRPr="00017DEC">
        <w:t>Vendor may also define any other separator</w:t>
      </w:r>
      <w:r w:rsidRPr="00017DEC">
        <w:rPr>
          <w:lang w:eastAsia="zh-CN"/>
        </w:rPr>
        <w:t>.</w:t>
      </w:r>
    </w:p>
    <w:p w14:paraId="592ACC35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 xml:space="preserve">If  appending multiple </w:t>
      </w:r>
      <w:r w:rsidRPr="00017DEC">
        <w:rPr>
          <w:i/>
          <w:iCs/>
          <w:lang w:eastAsia="zh-CN"/>
        </w:rPr>
        <w:t>Filters</w:t>
      </w:r>
      <w:r w:rsidRPr="00017DEC">
        <w:rPr>
          <w:lang w:eastAsia="zh-CN"/>
        </w:rPr>
        <w:t xml:space="preserve">, the name is in the following form: </w:t>
      </w:r>
    </w:p>
    <w:p w14:paraId="59E8FED8" w14:textId="77777777" w:rsidR="004666CD" w:rsidRPr="00017DEC" w:rsidRDefault="004666CD" w:rsidP="004666CD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measurement&gt;_&lt;</w:t>
      </w:r>
      <w:r w:rsidRPr="00017DEC">
        <w:rPr>
          <w:i/>
          <w:iCs/>
          <w:lang w:eastAsia="zh-CN"/>
        </w:rPr>
        <w:t>Filter1&gt;_&lt;Filter2&gt;</w:t>
      </w:r>
    </w:p>
    <w:p w14:paraId="5A858C65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>The separator ‘_’ or vendor specific separator is used between filters. The order is not important.</w:t>
      </w:r>
    </w:p>
    <w:p w14:paraId="5067D60F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 xml:space="preserve">If no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is used, the name is in the form: </w:t>
      </w:r>
    </w:p>
    <w:p w14:paraId="3A8BCF59" w14:textId="77777777" w:rsidR="004666CD" w:rsidRPr="00017DEC" w:rsidRDefault="004666CD" w:rsidP="004666CD">
      <w:pPr>
        <w:ind w:firstLine="284"/>
        <w:rPr>
          <w:lang w:eastAsia="zh-CN"/>
        </w:rPr>
      </w:pPr>
      <w:r w:rsidRPr="00017DEC">
        <w:rPr>
          <w:lang w:eastAsia="zh-CN"/>
        </w:rPr>
        <w:t>&lt;Performance measurement&gt;</w:t>
      </w:r>
    </w:p>
    <w:p w14:paraId="209E5144" w14:textId="77777777" w:rsidR="004666CD" w:rsidRPr="00017DEC" w:rsidRDefault="004666CD" w:rsidP="004666CD">
      <w:pPr>
        <w:rPr>
          <w:lang w:eastAsia="zh-CN"/>
        </w:rPr>
      </w:pPr>
      <w:r w:rsidRPr="00017DEC">
        <w:rPr>
          <w:lang w:eastAsia="zh-CN"/>
        </w:rPr>
        <w:t xml:space="preserve">The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is in the form: NameValue(s) where the name could be any of the possible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 defined for the performance measurement. When multiple values are provided for a given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 xml:space="preserve">name, values are separated by ‘|’.  Value ranges are defined as ‘x-y’. Combination of using ‘|’ and ranges for the values of a given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 is possible. The order of the values is not important. Any other vendor specific multiple value form is allowed for the combination.</w:t>
      </w:r>
    </w:p>
    <w:p w14:paraId="74A05F90" w14:textId="77777777" w:rsidR="004666CD" w:rsidRPr="00017DEC" w:rsidRDefault="004666CD" w:rsidP="004666CD">
      <w:pPr>
        <w:rPr>
          <w:i/>
          <w:iCs/>
          <w:color w:val="000000"/>
        </w:rPr>
      </w:pPr>
      <w:r w:rsidRPr="00017DEC">
        <w:rPr>
          <w:lang w:eastAsia="zh-CN"/>
        </w:rPr>
        <w:t>Examples:</w:t>
      </w:r>
    </w:p>
    <w:p w14:paraId="477F0A8D" w14:textId="77777777" w:rsidR="004666CD" w:rsidRPr="00017DEC" w:rsidRDefault="004666CD" w:rsidP="004666CD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>single</w:t>
      </w:r>
      <w:r w:rsidRPr="00017DEC">
        <w:rPr>
          <w:i/>
          <w:iCs/>
          <w:lang w:eastAsia="zh-CN"/>
        </w:rPr>
        <w:t xml:space="preserve"> Filter</w:t>
      </w:r>
      <w:r w:rsidRPr="00017DEC">
        <w:rPr>
          <w:lang w:eastAsia="zh-CN"/>
        </w:rPr>
        <w:t xml:space="preserve"> name with single value: DRB.PdcpF1DelayDl_</w:t>
      </w:r>
      <w:r w:rsidRPr="00017DEC">
        <w:rPr>
          <w:i/>
          <w:iCs/>
          <w:lang w:eastAsia="zh-CN"/>
        </w:rPr>
        <w:t xml:space="preserve">5QI22 </w:t>
      </w:r>
    </w:p>
    <w:p w14:paraId="6FC4AB25" w14:textId="77777777" w:rsidR="004666CD" w:rsidRPr="00017DEC" w:rsidRDefault="004666CD" w:rsidP="004666CD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>single</w:t>
      </w:r>
      <w:r w:rsidRPr="00017DEC">
        <w:rPr>
          <w:i/>
          <w:iCs/>
          <w:lang w:eastAsia="zh-CN"/>
        </w:rPr>
        <w:t xml:space="preserve"> Filter</w:t>
      </w:r>
      <w:r w:rsidRPr="00017DEC">
        <w:rPr>
          <w:lang w:eastAsia="zh-CN"/>
        </w:rPr>
        <w:t xml:space="preserve"> name with multiple values: DRB.PdcpF1DelayDl_</w:t>
      </w:r>
      <w:r w:rsidRPr="00017DEC">
        <w:rPr>
          <w:i/>
          <w:iCs/>
          <w:lang w:eastAsia="zh-CN"/>
        </w:rPr>
        <w:t>5QI32|35-40</w:t>
      </w:r>
    </w:p>
    <w:p w14:paraId="66E6A82B" w14:textId="77777777" w:rsidR="004666CD" w:rsidRPr="00017DEC" w:rsidRDefault="004666CD" w:rsidP="004666CD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multiple (two)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 xml:space="preserve"> names with single value per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>name: DRB.PdcpF1DelayDl_</w:t>
      </w:r>
      <w:r w:rsidRPr="00017DEC">
        <w:rPr>
          <w:i/>
          <w:iCs/>
          <w:lang w:eastAsia="zh-CN"/>
        </w:rPr>
        <w:t>PLMN12_5QI20</w:t>
      </w:r>
    </w:p>
    <w:p w14:paraId="39CE7208" w14:textId="77777777" w:rsidR="004666CD" w:rsidRPr="00017DEC" w:rsidRDefault="004666CD" w:rsidP="004666CD">
      <w:pPr>
        <w:pStyle w:val="B1"/>
        <w:rPr>
          <w:i/>
          <w:iCs/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multiple (two)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 xml:space="preserve">names and multiple values per </w:t>
      </w:r>
      <w:r w:rsidRPr="00017DEC">
        <w:rPr>
          <w:i/>
          <w:iCs/>
          <w:lang w:eastAsia="zh-CN"/>
        </w:rPr>
        <w:t xml:space="preserve">Filter </w:t>
      </w:r>
      <w:r w:rsidRPr="00017DEC">
        <w:rPr>
          <w:lang w:eastAsia="zh-CN"/>
        </w:rPr>
        <w:t>name: DRB.PdcpF1DelayDl_</w:t>
      </w:r>
      <w:r w:rsidRPr="00017DEC">
        <w:rPr>
          <w:i/>
          <w:iCs/>
          <w:lang w:eastAsia="zh-CN"/>
        </w:rPr>
        <w:t>PLMN2|5_5QI20-25</w:t>
      </w:r>
    </w:p>
    <w:p w14:paraId="3FF972C6" w14:textId="77777777" w:rsidR="004666CD" w:rsidRPr="00F15BE8" w:rsidRDefault="004666CD" w:rsidP="004666CD">
      <w:pPr>
        <w:pStyle w:val="B1"/>
        <w:rPr>
          <w:lang w:eastAsia="zh-CN"/>
        </w:rPr>
      </w:pPr>
      <w:r w:rsidRPr="00017DEC">
        <w:rPr>
          <w:lang w:eastAsia="zh-CN"/>
        </w:rPr>
        <w:t>-</w:t>
      </w:r>
      <w:r w:rsidRPr="00017DEC">
        <w:rPr>
          <w:lang w:eastAsia="zh-CN"/>
        </w:rPr>
        <w:tab/>
        <w:t xml:space="preserve">without any </w:t>
      </w:r>
      <w:r w:rsidRPr="00017DEC">
        <w:rPr>
          <w:i/>
          <w:iCs/>
          <w:lang w:eastAsia="zh-CN"/>
        </w:rPr>
        <w:t>Filter</w:t>
      </w:r>
      <w:r w:rsidRPr="00017DEC">
        <w:rPr>
          <w:lang w:eastAsia="zh-CN"/>
        </w:rPr>
        <w:t>: DRB.PdcpF1DelayDl</w:t>
      </w:r>
    </w:p>
    <w:p w14:paraId="5FB4F5E9" w14:textId="77777777" w:rsidR="004666CD" w:rsidRDefault="004666CD" w:rsidP="004666CD">
      <w:pPr>
        <w:pStyle w:val="Heading2"/>
        <w:rPr>
          <w:color w:val="000000"/>
          <w:lang w:val="en-CA"/>
        </w:rPr>
      </w:pPr>
      <w:bookmarkStart w:id="19" w:name="_Toc193701612"/>
      <w:r w:rsidRPr="000F1799">
        <w:rPr>
          <w:color w:val="000000"/>
          <w:lang w:val="en-CA"/>
        </w:rPr>
        <w:lastRenderedPageBreak/>
        <w:t>4.</w:t>
      </w:r>
      <w:r>
        <w:rPr>
          <w:color w:val="000000"/>
          <w:lang w:val="en-CA"/>
        </w:rPr>
        <w:t>3</w:t>
      </w:r>
      <w:r w:rsidRPr="000F1799">
        <w:rPr>
          <w:color w:val="000000"/>
          <w:lang w:val="en-CA"/>
        </w:rPr>
        <w:tab/>
      </w:r>
      <w:r>
        <w:rPr>
          <w:color w:val="000000"/>
          <w:lang w:val="en-CA"/>
        </w:rPr>
        <w:t>M</w:t>
      </w:r>
      <w:r>
        <w:rPr>
          <w:lang w:val="en-CA" w:eastAsia="zh-CN"/>
        </w:rPr>
        <w:t>easurement type naming</w:t>
      </w:r>
      <w:bookmarkEnd w:id="19"/>
    </w:p>
    <w:p w14:paraId="3C4ADFA2" w14:textId="77777777" w:rsidR="004666CD" w:rsidRPr="00F80151" w:rsidRDefault="004666CD" w:rsidP="004666CD">
      <w:pPr>
        <w:pStyle w:val="TAL"/>
        <w:spacing w:after="120"/>
        <w:rPr>
          <w:rFonts w:ascii="Times New Roman" w:hAnsi="Times New Roman"/>
          <w:sz w:val="20"/>
        </w:rPr>
      </w:pPr>
      <w:r w:rsidRPr="00F80151">
        <w:rPr>
          <w:rFonts w:ascii="Times New Roman" w:hAnsi="Times New Roman"/>
          <w:sz w:val="20"/>
        </w:rPr>
        <w:t xml:space="preserve">The measurement </w:t>
      </w:r>
      <w:r>
        <w:rPr>
          <w:rFonts w:ascii="Times New Roman" w:hAnsi="Times New Roman"/>
          <w:sz w:val="20"/>
        </w:rPr>
        <w:t xml:space="preserve">type </w:t>
      </w:r>
      <w:r w:rsidRPr="00F80151">
        <w:rPr>
          <w:rFonts w:ascii="Times New Roman" w:hAnsi="Times New Roman"/>
          <w:sz w:val="20"/>
        </w:rPr>
        <w:t>is constructed as follows:</w:t>
      </w:r>
    </w:p>
    <w:p w14:paraId="1F722A96" w14:textId="77777777" w:rsidR="004666CD" w:rsidRPr="00993651" w:rsidRDefault="004666CD" w:rsidP="004666CD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>
        <w:t>_&lt;</w:t>
      </w:r>
      <w:r w:rsidRPr="004839DB">
        <w:rPr>
          <w:i/>
          <w:iCs/>
        </w:rPr>
        <w:t>Filter1</w:t>
      </w:r>
      <w:r>
        <w:t>&gt;_…_&lt;</w:t>
      </w:r>
      <w:r w:rsidRPr="004839DB">
        <w:rPr>
          <w:i/>
          <w:iCs/>
        </w:rPr>
        <w:t>FilterN</w:t>
      </w:r>
      <w:r>
        <w:t>&gt;</w:t>
      </w:r>
      <w:r w:rsidRPr="00993651">
        <w:rPr>
          <w:lang w:eastAsia="zh-CN"/>
        </w:rPr>
        <w:t xml:space="preserve">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>
        <w:rPr>
          <w:lang w:eastAsia="zh-CN"/>
        </w:rPr>
        <w:t xml:space="preserve">a combination of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 xml:space="preserve">and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</w:p>
    <w:p w14:paraId="79D88312" w14:textId="77777777" w:rsidR="004666CD" w:rsidRPr="00993651" w:rsidRDefault="004666CD" w:rsidP="004666CD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02294DCB" w14:textId="77777777" w:rsidR="004666CD" w:rsidRPr="00993651" w:rsidRDefault="004666CD" w:rsidP="004666CD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>_&lt;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1</w:t>
      </w:r>
      <w:r w:rsidRPr="00993651">
        <w:rPr>
          <w:lang w:eastAsia="zh-CN"/>
        </w:rPr>
        <w:t>&gt;</w:t>
      </w:r>
      <w:r>
        <w:rPr>
          <w:lang w:eastAsia="zh-CN"/>
        </w:rPr>
        <w:t>_…_</w:t>
      </w:r>
      <w:r w:rsidRPr="00993651">
        <w:rPr>
          <w:lang w:eastAsia="zh-CN"/>
        </w:rPr>
        <w:t>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N</w:t>
      </w:r>
      <w:r w:rsidRPr="00993651">
        <w:rPr>
          <w:lang w:eastAsia="zh-CN"/>
        </w:rPr>
        <w:t xml:space="preserve">&gt;"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059A08CA" w14:textId="77777777" w:rsidR="004666CD" w:rsidRPr="00993651" w:rsidRDefault="004666CD" w:rsidP="004666CD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r w:rsidRPr="00F82964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F82964">
        <w:rPr>
          <w:i/>
          <w:iCs/>
          <w:lang w:eastAsia="zh-CN"/>
        </w:rPr>
        <w:t>Filter</w:t>
      </w:r>
    </w:p>
    <w:p w14:paraId="014FEF07" w14:textId="77777777" w:rsidR="004666CD" w:rsidRPr="001863F2" w:rsidRDefault="004666CD" w:rsidP="004666CD">
      <w:pPr>
        <w:pStyle w:val="B1"/>
        <w:ind w:left="284" w:firstLine="0"/>
      </w:pPr>
      <w:r>
        <w:rPr>
          <w:lang w:eastAsia="zh-CN"/>
        </w:rPr>
        <w:t>-</w:t>
      </w:r>
      <w:r>
        <w:rPr>
          <w:lang w:eastAsia="zh-CN"/>
        </w:rPr>
        <w:tab/>
      </w:r>
      <w:r w:rsidRPr="00993651">
        <w:rPr>
          <w:lang w:eastAsia="zh-CN"/>
        </w:rPr>
        <w:t>"</w:t>
      </w:r>
      <w:r w:rsidRPr="006E70B8">
        <w:t>&lt;</w:t>
      </w:r>
      <w:r w:rsidRPr="007D346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>a list of measurement results of</w:t>
      </w:r>
      <w:r w:rsidRPr="00993651">
        <w:rPr>
          <w:lang w:eastAsia="zh-CN"/>
        </w:rPr>
        <w:t xml:space="preserve"> all </w:t>
      </w:r>
      <w:r w:rsidRPr="00D12109">
        <w:t xml:space="preserve">applicable </w:t>
      </w:r>
      <w:r w:rsidRPr="00993651">
        <w:rPr>
          <w:lang w:eastAsia="zh-CN"/>
        </w:rPr>
        <w:t>measurementName</w:t>
      </w:r>
      <w:r>
        <w:rPr>
          <w:lang w:eastAsia="zh-CN"/>
        </w:rPr>
        <w:t>s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r w:rsidRPr="007D3468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7D3468">
        <w:rPr>
          <w:i/>
          <w:iCs/>
          <w:lang w:eastAsia="zh-CN"/>
        </w:rPr>
        <w:t>Filter</w:t>
      </w:r>
    </w:p>
    <w:p w14:paraId="09820B08" w14:textId="77777777" w:rsidR="004666CD" w:rsidRDefault="004666CD" w:rsidP="0046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9440F6" w:rsidRDefault="009440F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E4D38" w14:textId="77777777" w:rsidR="00635E1A" w:rsidRDefault="00635E1A">
      <w:r>
        <w:separator/>
      </w:r>
    </w:p>
  </w:endnote>
  <w:endnote w:type="continuationSeparator" w:id="0">
    <w:p w14:paraId="194FE939" w14:textId="77777777" w:rsidR="00635E1A" w:rsidRDefault="0063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6A63" w14:textId="77777777" w:rsidR="00635E1A" w:rsidRDefault="00635E1A">
      <w:r>
        <w:separator/>
      </w:r>
    </w:p>
  </w:footnote>
  <w:footnote w:type="continuationSeparator" w:id="0">
    <w:p w14:paraId="1C258F36" w14:textId="77777777" w:rsidR="00635E1A" w:rsidRDefault="00635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15286"/>
    <w:rsid w:val="00022E4A"/>
    <w:rsid w:val="00070E09"/>
    <w:rsid w:val="000978B2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103CB"/>
    <w:rsid w:val="004242F1"/>
    <w:rsid w:val="004666CD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35E1A"/>
    <w:rsid w:val="00653DE4"/>
    <w:rsid w:val="00665C47"/>
    <w:rsid w:val="00695808"/>
    <w:rsid w:val="006B46FB"/>
    <w:rsid w:val="006E21FB"/>
    <w:rsid w:val="0072793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475A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440F6"/>
    <w:rsid w:val="009531B0"/>
    <w:rsid w:val="009741B3"/>
    <w:rsid w:val="009777D9"/>
    <w:rsid w:val="0099156D"/>
    <w:rsid w:val="00991B88"/>
    <w:rsid w:val="009A5753"/>
    <w:rsid w:val="009A579D"/>
    <w:rsid w:val="009E3297"/>
    <w:rsid w:val="009F734F"/>
    <w:rsid w:val="00A246B6"/>
    <w:rsid w:val="00A47E70"/>
    <w:rsid w:val="00A50CF0"/>
    <w:rsid w:val="00A619A1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0376"/>
    <w:rsid w:val="00BB5DFC"/>
    <w:rsid w:val="00BD279D"/>
    <w:rsid w:val="00BD6BB8"/>
    <w:rsid w:val="00BE4F3D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C5F7E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666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66C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4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2025-03-28T16:25:00Z</dcterms:created>
  <dcterms:modified xsi:type="dcterms:W3CDTF">2025-03-28T18:21:00Z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